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2CE6" w14:textId="2CF9D09A" w:rsidR="00114087" w:rsidRDefault="005867D8" w:rsidP="005867D8">
      <w:pPr>
        <w:jc w:val="center"/>
      </w:pPr>
      <w:r>
        <w:t xml:space="preserve">ZAŁĄCZNIK </w:t>
      </w:r>
      <w:r w:rsidR="00D768AA">
        <w:t xml:space="preserve">NR 1 </w:t>
      </w:r>
      <w:r>
        <w:t xml:space="preserve">DO WNIOSKU O DOFINANSOWANIE W RAMACH PROGRAMU CIEPŁE MIESZKANIE </w:t>
      </w:r>
      <w:r w:rsidR="00F03EB9">
        <w:br/>
      </w:r>
      <w:r>
        <w:t>NA TERENIE GMINY DOBCZYCE</w:t>
      </w:r>
    </w:p>
    <w:p w14:paraId="4DE03C69" w14:textId="2E7A6F79" w:rsidR="005867D8" w:rsidRDefault="005867D8" w:rsidP="005867D8">
      <w:pPr>
        <w:jc w:val="center"/>
      </w:pPr>
    </w:p>
    <w:p w14:paraId="2A133AF1" w14:textId="41DA8EB1" w:rsidR="005867D8" w:rsidRDefault="005867D8" w:rsidP="00B912B6">
      <w:pPr>
        <w:jc w:val="center"/>
      </w:pPr>
      <w:r>
        <w:t>OŚWIADCZENIE WSPÓŁWŁAŚCICIELA/WSZYSTKICH WSPÓŁWŁAŚCICIELI, POSIADAJĄCEGO/POSIADAJĄCYCH WSPÓLNY TYT</w:t>
      </w:r>
      <w:r w:rsidR="00F03EB9">
        <w:t>U</w:t>
      </w:r>
      <w:r>
        <w:t xml:space="preserve">Ł PRAWNY WYNIKAJĄCY Z OGRANICZONEGO PRAWA RZECZOWEGO DO LOKALU MIESZKALNEGO OBJĘTEGO WNIOSKIEM O DOFINANSOWANIE O WYRAŻENIU ZGODY NA REALIZACJĘ PRZEDSIEWZIECIA W RAMACH PROGRAMU </w:t>
      </w:r>
      <w:r w:rsidR="00B912B6">
        <w:t>CIEPŁE MIESZKANIE NA TERENIE GMINY DOBCZYCE</w:t>
      </w:r>
    </w:p>
    <w:p w14:paraId="7ACE79B5" w14:textId="5E2016FA" w:rsidR="00B912B6" w:rsidRDefault="00B912B6" w:rsidP="005867D8">
      <w:pPr>
        <w:jc w:val="center"/>
      </w:pPr>
    </w:p>
    <w:p w14:paraId="101E6956" w14:textId="749A4AF6" w:rsidR="00B912B6" w:rsidRDefault="00A23406" w:rsidP="00B912B6">
      <w:pPr>
        <w:jc w:val="both"/>
      </w:pPr>
      <w:r>
        <w:t xml:space="preserve">Ja/My niżej podpisany/podpisani oświadczam/oświadczamy, że jestem/jesteśmy współwłaścicielem/współwłaścicielami/posiadam/posiadamy </w:t>
      </w:r>
      <w:r w:rsidR="00771DEA">
        <w:t>wspólny tytuł prawny wynikający z</w:t>
      </w:r>
      <w:r w:rsidR="00152421">
        <w:t xml:space="preserve"> </w:t>
      </w:r>
      <w:r w:rsidR="00771DEA">
        <w:t>ograniczonego</w:t>
      </w:r>
      <w:r w:rsidR="00152421">
        <w:t xml:space="preserve"> prawa rzeczowego do lokalu w budynku wielorodzinnym, położonego pod niżej wskazanym adresem:</w:t>
      </w:r>
    </w:p>
    <w:p w14:paraId="5E3AB8D3" w14:textId="1E1741DB" w:rsidR="00152421" w:rsidRDefault="00152421" w:rsidP="00B912B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D463344" w14:textId="3F5F5BFD" w:rsidR="00152421" w:rsidRDefault="00152421" w:rsidP="00152421">
      <w:pPr>
        <w:jc w:val="center"/>
      </w:pPr>
      <w:r>
        <w:t>(adres lokalu mieszkalnego)</w:t>
      </w:r>
    </w:p>
    <w:p w14:paraId="4858D8D1" w14:textId="1382B6F3" w:rsidR="00152421" w:rsidRDefault="00152421" w:rsidP="00152421">
      <w:pPr>
        <w:jc w:val="center"/>
      </w:pPr>
    </w:p>
    <w:p w14:paraId="18B146C5" w14:textId="7F7BEE67" w:rsidR="00152421" w:rsidRDefault="00152421" w:rsidP="00152421">
      <w:pPr>
        <w:jc w:val="both"/>
      </w:pPr>
      <w:r>
        <w:t>Oświadczam, że jako współwłaściciel/posiadający wspól</w:t>
      </w:r>
      <w:r w:rsidR="004B43A4">
        <w:t>ny tytuł prawny wynikający z ograniczonego prawa rzeczowego wyrażam zgodę na realizację przedsięwzięcia ujętego w niniejszym wniosku o dofinansowanie.</w:t>
      </w:r>
    </w:p>
    <w:p w14:paraId="5075E386" w14:textId="5327B531" w:rsidR="004B43A4" w:rsidRDefault="004B43A4" w:rsidP="00152421">
      <w:pPr>
        <w:jc w:val="both"/>
      </w:pPr>
      <w:r>
        <w:t>Dane osób składających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B43A4" w14:paraId="2D94B99C" w14:textId="77777777" w:rsidTr="004B43A4">
        <w:tc>
          <w:tcPr>
            <w:tcW w:w="2263" w:type="dxa"/>
          </w:tcPr>
          <w:p w14:paraId="56B94142" w14:textId="110E7BAA" w:rsidR="004B43A4" w:rsidRDefault="004B43A4" w:rsidP="00152421">
            <w:pPr>
              <w:jc w:val="both"/>
            </w:pPr>
            <w:bookmarkStart w:id="0" w:name="_Hlk131077996"/>
            <w:r>
              <w:t>imię i nazwisko</w:t>
            </w:r>
          </w:p>
        </w:tc>
        <w:tc>
          <w:tcPr>
            <w:tcW w:w="6799" w:type="dxa"/>
          </w:tcPr>
          <w:p w14:paraId="1C09587F" w14:textId="77777777" w:rsidR="004B43A4" w:rsidRDefault="004B43A4" w:rsidP="00152421">
            <w:pPr>
              <w:jc w:val="both"/>
            </w:pPr>
          </w:p>
        </w:tc>
      </w:tr>
      <w:tr w:rsidR="004B43A4" w14:paraId="54A775E3" w14:textId="77777777" w:rsidTr="004B43A4">
        <w:tc>
          <w:tcPr>
            <w:tcW w:w="2263" w:type="dxa"/>
          </w:tcPr>
          <w:p w14:paraId="3DA1555D" w14:textId="7CAD3D04" w:rsidR="004B43A4" w:rsidRDefault="004B43A4" w:rsidP="00152421">
            <w:pPr>
              <w:jc w:val="both"/>
            </w:pPr>
            <w:r>
              <w:t>adres zamieszkania</w:t>
            </w:r>
          </w:p>
        </w:tc>
        <w:tc>
          <w:tcPr>
            <w:tcW w:w="6799" w:type="dxa"/>
          </w:tcPr>
          <w:p w14:paraId="71549365" w14:textId="77777777" w:rsidR="004B43A4" w:rsidRDefault="004B43A4" w:rsidP="00152421">
            <w:pPr>
              <w:jc w:val="both"/>
            </w:pPr>
          </w:p>
        </w:tc>
      </w:tr>
      <w:tr w:rsidR="004B43A4" w14:paraId="54552EEF" w14:textId="77777777" w:rsidTr="004B43A4">
        <w:tc>
          <w:tcPr>
            <w:tcW w:w="2263" w:type="dxa"/>
          </w:tcPr>
          <w:p w14:paraId="37626A65" w14:textId="7CA9BEBD" w:rsidR="004B43A4" w:rsidRDefault="004B43A4" w:rsidP="00152421">
            <w:pPr>
              <w:jc w:val="both"/>
            </w:pPr>
            <w:r>
              <w:t>data, podpis</w:t>
            </w:r>
          </w:p>
        </w:tc>
        <w:tc>
          <w:tcPr>
            <w:tcW w:w="6799" w:type="dxa"/>
          </w:tcPr>
          <w:p w14:paraId="559871DE" w14:textId="77777777" w:rsidR="004B43A4" w:rsidRDefault="004B43A4" w:rsidP="00152421">
            <w:pPr>
              <w:jc w:val="both"/>
            </w:pPr>
          </w:p>
        </w:tc>
      </w:tr>
      <w:bookmarkEnd w:id="0"/>
    </w:tbl>
    <w:p w14:paraId="355F06B9" w14:textId="1A998639" w:rsidR="004B43A4" w:rsidRDefault="004B43A4" w:rsidP="0015242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B43A4" w14:paraId="06783513" w14:textId="77777777" w:rsidTr="00070FBA">
        <w:tc>
          <w:tcPr>
            <w:tcW w:w="2263" w:type="dxa"/>
          </w:tcPr>
          <w:p w14:paraId="522642D1" w14:textId="77777777" w:rsidR="004B43A4" w:rsidRDefault="004B43A4" w:rsidP="00070FBA">
            <w:pPr>
              <w:jc w:val="both"/>
            </w:pPr>
            <w:r>
              <w:t>imię i nazwisko</w:t>
            </w:r>
          </w:p>
        </w:tc>
        <w:tc>
          <w:tcPr>
            <w:tcW w:w="6799" w:type="dxa"/>
          </w:tcPr>
          <w:p w14:paraId="20DE2D2F" w14:textId="77777777" w:rsidR="004B43A4" w:rsidRDefault="004B43A4" w:rsidP="00070FBA">
            <w:pPr>
              <w:jc w:val="both"/>
            </w:pPr>
          </w:p>
        </w:tc>
      </w:tr>
      <w:tr w:rsidR="004B43A4" w14:paraId="6196493E" w14:textId="77777777" w:rsidTr="00070FBA">
        <w:tc>
          <w:tcPr>
            <w:tcW w:w="2263" w:type="dxa"/>
          </w:tcPr>
          <w:p w14:paraId="4C98DAF1" w14:textId="77777777" w:rsidR="004B43A4" w:rsidRDefault="004B43A4" w:rsidP="00070FBA">
            <w:pPr>
              <w:jc w:val="both"/>
            </w:pPr>
            <w:r>
              <w:t>adres zamieszkania</w:t>
            </w:r>
          </w:p>
        </w:tc>
        <w:tc>
          <w:tcPr>
            <w:tcW w:w="6799" w:type="dxa"/>
          </w:tcPr>
          <w:p w14:paraId="1F141C81" w14:textId="77777777" w:rsidR="004B43A4" w:rsidRDefault="004B43A4" w:rsidP="00070FBA">
            <w:pPr>
              <w:jc w:val="both"/>
            </w:pPr>
          </w:p>
        </w:tc>
      </w:tr>
      <w:tr w:rsidR="004B43A4" w14:paraId="66E0A1DE" w14:textId="77777777" w:rsidTr="00070FBA">
        <w:tc>
          <w:tcPr>
            <w:tcW w:w="2263" w:type="dxa"/>
          </w:tcPr>
          <w:p w14:paraId="5D84BB32" w14:textId="77777777" w:rsidR="004B43A4" w:rsidRDefault="004B43A4" w:rsidP="00070FBA">
            <w:pPr>
              <w:jc w:val="both"/>
            </w:pPr>
            <w:r>
              <w:t>data, podpis</w:t>
            </w:r>
          </w:p>
        </w:tc>
        <w:tc>
          <w:tcPr>
            <w:tcW w:w="6799" w:type="dxa"/>
          </w:tcPr>
          <w:p w14:paraId="480E47AD" w14:textId="77777777" w:rsidR="004B43A4" w:rsidRDefault="004B43A4" w:rsidP="00070FBA">
            <w:pPr>
              <w:jc w:val="both"/>
            </w:pPr>
          </w:p>
        </w:tc>
      </w:tr>
    </w:tbl>
    <w:p w14:paraId="0EBF0B6E" w14:textId="52AEC2AD" w:rsidR="004B43A4" w:rsidRDefault="004B43A4" w:rsidP="0015242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B43A4" w14:paraId="748B583B" w14:textId="77777777" w:rsidTr="00070FBA">
        <w:tc>
          <w:tcPr>
            <w:tcW w:w="2263" w:type="dxa"/>
          </w:tcPr>
          <w:p w14:paraId="522888BC" w14:textId="77777777" w:rsidR="004B43A4" w:rsidRDefault="004B43A4" w:rsidP="00070FBA">
            <w:pPr>
              <w:jc w:val="both"/>
            </w:pPr>
            <w:r>
              <w:t>imię i nazwisko</w:t>
            </w:r>
          </w:p>
        </w:tc>
        <w:tc>
          <w:tcPr>
            <w:tcW w:w="6799" w:type="dxa"/>
          </w:tcPr>
          <w:p w14:paraId="781263CB" w14:textId="77777777" w:rsidR="004B43A4" w:rsidRDefault="004B43A4" w:rsidP="00070FBA">
            <w:pPr>
              <w:jc w:val="both"/>
            </w:pPr>
          </w:p>
        </w:tc>
      </w:tr>
      <w:tr w:rsidR="004B43A4" w14:paraId="1CDF1539" w14:textId="77777777" w:rsidTr="00070FBA">
        <w:tc>
          <w:tcPr>
            <w:tcW w:w="2263" w:type="dxa"/>
          </w:tcPr>
          <w:p w14:paraId="20C4C872" w14:textId="77777777" w:rsidR="004B43A4" w:rsidRDefault="004B43A4" w:rsidP="00070FBA">
            <w:pPr>
              <w:jc w:val="both"/>
            </w:pPr>
            <w:r>
              <w:t>adres zamieszkania</w:t>
            </w:r>
          </w:p>
        </w:tc>
        <w:tc>
          <w:tcPr>
            <w:tcW w:w="6799" w:type="dxa"/>
          </w:tcPr>
          <w:p w14:paraId="384A7E61" w14:textId="77777777" w:rsidR="004B43A4" w:rsidRDefault="004B43A4" w:rsidP="00070FBA">
            <w:pPr>
              <w:jc w:val="both"/>
            </w:pPr>
          </w:p>
        </w:tc>
      </w:tr>
      <w:tr w:rsidR="004B43A4" w14:paraId="201DA343" w14:textId="77777777" w:rsidTr="00070FBA">
        <w:tc>
          <w:tcPr>
            <w:tcW w:w="2263" w:type="dxa"/>
          </w:tcPr>
          <w:p w14:paraId="353DF836" w14:textId="77777777" w:rsidR="004B43A4" w:rsidRDefault="004B43A4" w:rsidP="00070FBA">
            <w:pPr>
              <w:jc w:val="both"/>
            </w:pPr>
            <w:r>
              <w:t>data, podpis</w:t>
            </w:r>
          </w:p>
        </w:tc>
        <w:tc>
          <w:tcPr>
            <w:tcW w:w="6799" w:type="dxa"/>
          </w:tcPr>
          <w:p w14:paraId="2567F48E" w14:textId="77777777" w:rsidR="004B43A4" w:rsidRDefault="004B43A4" w:rsidP="00070FBA">
            <w:pPr>
              <w:jc w:val="both"/>
            </w:pPr>
          </w:p>
        </w:tc>
      </w:tr>
    </w:tbl>
    <w:p w14:paraId="156F3873" w14:textId="2C0CF33E" w:rsidR="004B43A4" w:rsidRDefault="004B43A4" w:rsidP="0015242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B43A4" w14:paraId="5CD69994" w14:textId="77777777" w:rsidTr="00070FBA">
        <w:tc>
          <w:tcPr>
            <w:tcW w:w="2263" w:type="dxa"/>
          </w:tcPr>
          <w:p w14:paraId="2DE76245" w14:textId="77777777" w:rsidR="004B43A4" w:rsidRDefault="004B43A4" w:rsidP="00070FBA">
            <w:pPr>
              <w:jc w:val="both"/>
            </w:pPr>
            <w:r>
              <w:t>imię i nazwisko</w:t>
            </w:r>
          </w:p>
        </w:tc>
        <w:tc>
          <w:tcPr>
            <w:tcW w:w="6799" w:type="dxa"/>
          </w:tcPr>
          <w:p w14:paraId="20B1B76D" w14:textId="77777777" w:rsidR="004B43A4" w:rsidRDefault="004B43A4" w:rsidP="00070FBA">
            <w:pPr>
              <w:jc w:val="both"/>
            </w:pPr>
          </w:p>
        </w:tc>
      </w:tr>
      <w:tr w:rsidR="004B43A4" w14:paraId="2FC3922B" w14:textId="77777777" w:rsidTr="00070FBA">
        <w:tc>
          <w:tcPr>
            <w:tcW w:w="2263" w:type="dxa"/>
          </w:tcPr>
          <w:p w14:paraId="2FCE9975" w14:textId="77777777" w:rsidR="004B43A4" w:rsidRDefault="004B43A4" w:rsidP="00070FBA">
            <w:pPr>
              <w:jc w:val="both"/>
            </w:pPr>
            <w:r>
              <w:t>adres zamieszkania</w:t>
            </w:r>
          </w:p>
        </w:tc>
        <w:tc>
          <w:tcPr>
            <w:tcW w:w="6799" w:type="dxa"/>
          </w:tcPr>
          <w:p w14:paraId="23E1FD6A" w14:textId="77777777" w:rsidR="004B43A4" w:rsidRDefault="004B43A4" w:rsidP="00070FBA">
            <w:pPr>
              <w:jc w:val="both"/>
            </w:pPr>
          </w:p>
        </w:tc>
      </w:tr>
      <w:tr w:rsidR="004B43A4" w14:paraId="4637CA81" w14:textId="77777777" w:rsidTr="00070FBA">
        <w:tc>
          <w:tcPr>
            <w:tcW w:w="2263" w:type="dxa"/>
          </w:tcPr>
          <w:p w14:paraId="7CCB3A1C" w14:textId="77777777" w:rsidR="004B43A4" w:rsidRDefault="004B43A4" w:rsidP="00070FBA">
            <w:pPr>
              <w:jc w:val="both"/>
            </w:pPr>
            <w:r>
              <w:t>data, podpis</w:t>
            </w:r>
          </w:p>
        </w:tc>
        <w:tc>
          <w:tcPr>
            <w:tcW w:w="6799" w:type="dxa"/>
          </w:tcPr>
          <w:p w14:paraId="1B8130BF" w14:textId="77777777" w:rsidR="004B43A4" w:rsidRDefault="004B43A4" w:rsidP="00070FBA">
            <w:pPr>
              <w:jc w:val="both"/>
            </w:pPr>
          </w:p>
        </w:tc>
      </w:tr>
    </w:tbl>
    <w:p w14:paraId="07DC6A51" w14:textId="65609CC4" w:rsidR="004B43A4" w:rsidRDefault="004B43A4" w:rsidP="0015242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B43A4" w14:paraId="3A0A500F" w14:textId="77777777" w:rsidTr="00070FBA">
        <w:tc>
          <w:tcPr>
            <w:tcW w:w="2263" w:type="dxa"/>
          </w:tcPr>
          <w:p w14:paraId="0E0FA69A" w14:textId="77777777" w:rsidR="004B43A4" w:rsidRDefault="004B43A4" w:rsidP="00070FBA">
            <w:pPr>
              <w:jc w:val="both"/>
            </w:pPr>
            <w:r>
              <w:t>imię i nazwisko</w:t>
            </w:r>
          </w:p>
        </w:tc>
        <w:tc>
          <w:tcPr>
            <w:tcW w:w="6799" w:type="dxa"/>
          </w:tcPr>
          <w:p w14:paraId="09771FC4" w14:textId="77777777" w:rsidR="004B43A4" w:rsidRDefault="004B43A4" w:rsidP="00070FBA">
            <w:pPr>
              <w:jc w:val="both"/>
            </w:pPr>
          </w:p>
        </w:tc>
      </w:tr>
      <w:tr w:rsidR="004B43A4" w14:paraId="5A5F58CA" w14:textId="77777777" w:rsidTr="00070FBA">
        <w:tc>
          <w:tcPr>
            <w:tcW w:w="2263" w:type="dxa"/>
          </w:tcPr>
          <w:p w14:paraId="38AE2F95" w14:textId="77777777" w:rsidR="004B43A4" w:rsidRDefault="004B43A4" w:rsidP="00070FBA">
            <w:pPr>
              <w:jc w:val="both"/>
            </w:pPr>
            <w:r>
              <w:t>adres zamieszkania</w:t>
            </w:r>
          </w:p>
        </w:tc>
        <w:tc>
          <w:tcPr>
            <w:tcW w:w="6799" w:type="dxa"/>
          </w:tcPr>
          <w:p w14:paraId="0D6442B2" w14:textId="77777777" w:rsidR="004B43A4" w:rsidRDefault="004B43A4" w:rsidP="00070FBA">
            <w:pPr>
              <w:jc w:val="both"/>
            </w:pPr>
          </w:p>
        </w:tc>
      </w:tr>
      <w:tr w:rsidR="004B43A4" w14:paraId="58C47AA7" w14:textId="77777777" w:rsidTr="00070FBA">
        <w:tc>
          <w:tcPr>
            <w:tcW w:w="2263" w:type="dxa"/>
          </w:tcPr>
          <w:p w14:paraId="16DE2B15" w14:textId="77777777" w:rsidR="004B43A4" w:rsidRDefault="004B43A4" w:rsidP="00070FBA">
            <w:pPr>
              <w:jc w:val="both"/>
            </w:pPr>
            <w:r>
              <w:t>data, podpis</w:t>
            </w:r>
          </w:p>
        </w:tc>
        <w:tc>
          <w:tcPr>
            <w:tcW w:w="6799" w:type="dxa"/>
          </w:tcPr>
          <w:p w14:paraId="6427751B" w14:textId="77777777" w:rsidR="004B43A4" w:rsidRDefault="004B43A4" w:rsidP="00070FBA">
            <w:pPr>
              <w:jc w:val="both"/>
            </w:pPr>
          </w:p>
        </w:tc>
      </w:tr>
    </w:tbl>
    <w:p w14:paraId="466AE63E" w14:textId="04A23D73" w:rsidR="004B43A4" w:rsidRDefault="004B43A4" w:rsidP="00152421">
      <w:pPr>
        <w:jc w:val="both"/>
      </w:pPr>
    </w:p>
    <w:p w14:paraId="5F1C2404" w14:textId="5C63B38B" w:rsidR="004B43A4" w:rsidRDefault="004B43A4" w:rsidP="004B43A4">
      <w:pPr>
        <w:jc w:val="center"/>
      </w:pPr>
      <w:r>
        <w:lastRenderedPageBreak/>
        <w:t>KLAUZULA INFORMACYJNA</w:t>
      </w:r>
    </w:p>
    <w:p w14:paraId="77EBC37E" w14:textId="6A1927D7" w:rsidR="004B43A4" w:rsidRDefault="004B43A4" w:rsidP="00C61075">
      <w:pPr>
        <w:jc w:val="both"/>
      </w:pPr>
      <w:r>
        <w:t>Dotyczy przetwarzania danych osobowych współwłaściciela</w:t>
      </w:r>
      <w:r w:rsidR="00C61075">
        <w:t>/współwłaścicieli posiadającego/posiadających</w:t>
      </w:r>
      <w:r w:rsidR="00953A95">
        <w:t xml:space="preserve"> wspólny tytuł prawny wynikający z ograniczonego prawa rzeczowego do lokalu mieszkalnego objętego wnioskiem o dofinansowanie w związku z realizacją przedsięwzięcia w ramach Programu Ciepłe Mieszkanie na terenie Gminy Dobczyce.</w:t>
      </w:r>
    </w:p>
    <w:p w14:paraId="29D81D12" w14:textId="77777777" w:rsidR="00953A95" w:rsidRPr="00953A95" w:rsidRDefault="00953A95" w:rsidP="00953A95">
      <w:pPr>
        <w:widowControl w:val="0"/>
        <w:autoSpaceDE w:val="0"/>
        <w:autoSpaceDN w:val="0"/>
        <w:spacing w:after="240" w:line="276" w:lineRule="auto"/>
        <w:ind w:left="113" w:right="119"/>
        <w:rPr>
          <w:rFonts w:eastAsia="Times New Roman" w:cstheme="minorHAnsi"/>
        </w:rPr>
      </w:pPr>
      <w:r w:rsidRPr="00953A95">
        <w:rPr>
          <w:rFonts w:eastAsia="Times New Roman" w:cstheme="minorHAnsi"/>
        </w:rPr>
        <w:t xml:space="preserve">Zgodnie z art. 13 ust. 1 i 2 Rozporządzenia Parlamentu Europejskiego i Rady (UE) 2016/679 z dnia 27 kwietnia 2016 </w:t>
      </w:r>
      <w:r w:rsidRPr="00953A95">
        <w:rPr>
          <w:rFonts w:eastAsia="Times New Roman" w:cstheme="minorHAnsi"/>
          <w:iCs/>
        </w:rPr>
        <w:t>roku w sprawie ochrony osób fizycznych w związku z przetwarzaniem danych osobowych i w sprawie swobodnego przepływu takich danych oraz uchylenia dyrektywy 95/46/</w:t>
      </w:r>
      <w:r w:rsidRPr="00953A95">
        <w:rPr>
          <w:rFonts w:eastAsia="Times New Roman" w:cstheme="minorHAnsi"/>
          <w:i/>
        </w:rPr>
        <w:t xml:space="preserve">WE </w:t>
      </w:r>
      <w:r w:rsidRPr="00953A95">
        <w:rPr>
          <w:rFonts w:eastAsia="Times New Roman" w:cstheme="minorHAnsi"/>
        </w:rPr>
        <w:t>informuje,</w:t>
      </w:r>
      <w:r w:rsidRPr="00953A95">
        <w:rPr>
          <w:rFonts w:eastAsia="Times New Roman" w:cstheme="minorHAnsi"/>
          <w:spacing w:val="4"/>
        </w:rPr>
        <w:t xml:space="preserve"> </w:t>
      </w:r>
      <w:r w:rsidRPr="00953A95">
        <w:rPr>
          <w:rFonts w:eastAsia="Times New Roman" w:cstheme="minorHAnsi"/>
        </w:rPr>
        <w:t>że:</w:t>
      </w:r>
    </w:p>
    <w:p w14:paraId="62DFF48F" w14:textId="77777777" w:rsidR="00953A95" w:rsidRPr="00953A95" w:rsidRDefault="00953A95" w:rsidP="00953A95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right="116"/>
        <w:jc w:val="both"/>
        <w:rPr>
          <w:rFonts w:eastAsia="Times New Roman" w:cstheme="minorHAnsi"/>
        </w:rPr>
      </w:pPr>
      <w:r w:rsidRPr="00953A95">
        <w:rPr>
          <w:rFonts w:eastAsia="Times New Roman" w:cstheme="minorHAnsi"/>
        </w:rPr>
        <w:t>Administratorem danych osobowych Wnioskodawców oraz innych osób wymienionych we wnioskach jest Gmina Dobczyce reprezentowana przez Burmistrza Gminy i Miasta Dobczyce z siedzibą Rynek 26, 32 – 410</w:t>
      </w:r>
      <w:r w:rsidRPr="00953A95">
        <w:rPr>
          <w:rFonts w:eastAsia="Times New Roman" w:cstheme="minorHAnsi"/>
          <w:spacing w:val="1"/>
        </w:rPr>
        <w:t xml:space="preserve"> </w:t>
      </w:r>
      <w:r w:rsidRPr="00953A95">
        <w:rPr>
          <w:rFonts w:eastAsia="Times New Roman" w:cstheme="minorHAnsi"/>
        </w:rPr>
        <w:t>Dobczyce.</w:t>
      </w:r>
    </w:p>
    <w:p w14:paraId="44B5F48E" w14:textId="77777777" w:rsidR="00953A95" w:rsidRPr="00953A95" w:rsidRDefault="00953A95" w:rsidP="00953A95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right="117"/>
        <w:jc w:val="both"/>
        <w:rPr>
          <w:rFonts w:eastAsia="Times New Roman" w:cstheme="minorHAnsi"/>
        </w:rPr>
      </w:pPr>
      <w:r w:rsidRPr="00953A95">
        <w:rPr>
          <w:rFonts w:eastAsia="Times New Roman" w:cstheme="minorHAnsi"/>
        </w:rPr>
        <w:t xml:space="preserve">Administrator powołał Inspektora Ochrony Danych Osobowych z którym można kontaktować się pod adresem poczty elektronicznej </w:t>
      </w:r>
      <w:hyperlink r:id="rId5" w:history="1">
        <w:r w:rsidRPr="00953A95">
          <w:rPr>
            <w:rFonts w:eastAsia="Times New Roman" w:cstheme="minorHAnsi"/>
            <w:color w:val="0563C1" w:themeColor="hyperlink"/>
            <w:u w:val="single"/>
          </w:rPr>
          <w:t>iod@dobczyce.pl</w:t>
        </w:r>
      </w:hyperlink>
      <w:r w:rsidRPr="00953A95">
        <w:rPr>
          <w:rFonts w:eastAsia="Times New Roman" w:cstheme="minorHAnsi"/>
        </w:rPr>
        <w:t>,</w:t>
      </w:r>
      <w:r w:rsidRPr="00953A95">
        <w:rPr>
          <w:rFonts w:eastAsia="Times New Roman" w:cstheme="minorHAnsi"/>
          <w:spacing w:val="33"/>
        </w:rPr>
        <w:t xml:space="preserve"> </w:t>
      </w:r>
      <w:r w:rsidRPr="00953A95">
        <w:rPr>
          <w:rFonts w:eastAsia="Times New Roman" w:cstheme="minorHAnsi"/>
        </w:rPr>
        <w:t>telefonicznie (12) 37 21 700.</w:t>
      </w:r>
    </w:p>
    <w:p w14:paraId="6999010B" w14:textId="5B60378F" w:rsidR="00953A95" w:rsidRPr="00953A95" w:rsidRDefault="00953A95" w:rsidP="00953A95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 w:after="0" w:line="240" w:lineRule="auto"/>
        <w:ind w:right="130"/>
        <w:jc w:val="both"/>
        <w:rPr>
          <w:rFonts w:eastAsia="Times New Roman" w:cstheme="minorHAnsi"/>
        </w:rPr>
      </w:pPr>
      <w:r w:rsidRPr="00953A95">
        <w:rPr>
          <w:rFonts w:eastAsia="Times New Roman" w:cstheme="minorHAnsi"/>
        </w:rPr>
        <w:t xml:space="preserve">Celem przetwarzania danych osobowych jest </w:t>
      </w:r>
      <w:r w:rsidR="00354A18">
        <w:rPr>
          <w:rFonts w:eastAsia="Times New Roman" w:cstheme="minorHAnsi"/>
        </w:rPr>
        <w:t>realizacja zadań związanych z rozpatrzeniem wniosku o dofinansowanie, zawarcia i realizacji umowy z Dotowanym w ramach Programu Ciepłe Mieszkanie na terenie Gminy Dobczyce, a także dla dochodzenia roszczeń lub obrony przed roszczeniami wynikającymi z przepisów prawa, jeśli takie się pojawią, zgodnie z art.</w:t>
      </w:r>
      <w:r w:rsidR="00786BA3">
        <w:rPr>
          <w:rFonts w:eastAsia="Times New Roman" w:cstheme="minorHAnsi"/>
        </w:rPr>
        <w:t xml:space="preserve"> 6 ust. 1 lit. c) (tzn. przetwarzanie jest </w:t>
      </w:r>
      <w:r w:rsidR="00D71EAB">
        <w:rPr>
          <w:rFonts w:eastAsia="Times New Roman" w:cstheme="minorHAnsi"/>
        </w:rPr>
        <w:t>niezbędne do wypełnienia obowiązku prawnego, który ciąży na administratorze danych np. dokonywanie wyboru przedsięwzięć do dofinansowania, kontrola zadania, obowiązek archiwizacyjny)</w:t>
      </w:r>
      <w:r w:rsidR="003D7AFA">
        <w:rPr>
          <w:rFonts w:eastAsia="Times New Roman" w:cstheme="minorHAnsi"/>
        </w:rPr>
        <w:t>,</w:t>
      </w:r>
      <w:r w:rsidR="00D71EAB">
        <w:rPr>
          <w:rFonts w:eastAsia="Times New Roman" w:cstheme="minorHAnsi"/>
        </w:rPr>
        <w:t xml:space="preserve"> lit. f) (tzn. przetwarzanie jest niezbędne do ustalenia, dochodzenia lub obrony roszczeń </w:t>
      </w:r>
      <w:r w:rsidR="004B2640">
        <w:rPr>
          <w:rFonts w:eastAsia="Times New Roman" w:cstheme="minorHAnsi"/>
        </w:rPr>
        <w:t>jeśli takie wystąpią)</w:t>
      </w:r>
      <w:r w:rsidR="003D7AFA">
        <w:rPr>
          <w:rFonts w:eastAsia="Times New Roman" w:cstheme="minorHAnsi"/>
        </w:rPr>
        <w:t xml:space="preserve"> i lit h)</w:t>
      </w:r>
      <w:r w:rsidR="003D7AFA" w:rsidRPr="003D7AFA">
        <w:rPr>
          <w:rFonts w:eastAsia="Times New Roman" w:cstheme="minorHAnsi"/>
        </w:rPr>
        <w:t xml:space="preserve"> </w:t>
      </w:r>
      <w:r w:rsidR="003D7AFA" w:rsidRPr="00953A95">
        <w:rPr>
          <w:rFonts w:eastAsia="Times New Roman" w:cstheme="minorHAnsi"/>
        </w:rPr>
        <w:t>gdy przetwarzanie jest niezbędne do celów archiwalnych w interesie publicznym lub statystycznych na podstawie przepisów prawa.</w:t>
      </w:r>
    </w:p>
    <w:p w14:paraId="2DC9E2FB" w14:textId="77777777" w:rsidR="00953A95" w:rsidRPr="00953A95" w:rsidRDefault="00953A95" w:rsidP="00953A95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right="120"/>
        <w:jc w:val="both"/>
        <w:rPr>
          <w:rFonts w:eastAsia="Times New Roman" w:cstheme="minorHAnsi"/>
        </w:rPr>
      </w:pPr>
      <w:r w:rsidRPr="00953A95">
        <w:rPr>
          <w:rFonts w:eastAsia="Times New Roman" w:cstheme="minorHAnsi"/>
        </w:rPr>
        <w:t>Dane będą przekazywane odbiorcom upoważnionym na podstawie obowiązujących przepisów</w:t>
      </w:r>
      <w:r w:rsidRPr="00953A95">
        <w:rPr>
          <w:rFonts w:eastAsia="Times New Roman" w:cstheme="minorHAnsi"/>
          <w:spacing w:val="-3"/>
        </w:rPr>
        <w:t xml:space="preserve"> </w:t>
      </w:r>
      <w:r w:rsidRPr="00953A95">
        <w:rPr>
          <w:rFonts w:eastAsia="Times New Roman" w:cstheme="minorHAnsi"/>
        </w:rPr>
        <w:t>prawa.</w:t>
      </w:r>
    </w:p>
    <w:p w14:paraId="351584CF" w14:textId="77777777" w:rsidR="00953A95" w:rsidRPr="00953A95" w:rsidRDefault="00953A95" w:rsidP="00953A95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953A95">
        <w:rPr>
          <w:rFonts w:eastAsia="Times New Roman" w:cstheme="minorHAnsi"/>
        </w:rPr>
        <w:t>Dane nie będą udostępniane do państw</w:t>
      </w:r>
      <w:r w:rsidRPr="00953A95">
        <w:rPr>
          <w:rFonts w:eastAsia="Times New Roman" w:cstheme="minorHAnsi"/>
          <w:spacing w:val="5"/>
        </w:rPr>
        <w:t xml:space="preserve"> </w:t>
      </w:r>
      <w:r w:rsidRPr="00953A95">
        <w:rPr>
          <w:rFonts w:eastAsia="Times New Roman" w:cstheme="minorHAnsi"/>
        </w:rPr>
        <w:t>trzecich.</w:t>
      </w:r>
    </w:p>
    <w:p w14:paraId="1594D9EF" w14:textId="77777777" w:rsidR="00953A95" w:rsidRPr="00953A95" w:rsidRDefault="00953A95" w:rsidP="00953A95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eastAsia="Times New Roman" w:cstheme="minorHAnsi"/>
        </w:rPr>
      </w:pPr>
      <w:r w:rsidRPr="00953A95">
        <w:rPr>
          <w:rFonts w:eastAsia="Times New Roman" w:cstheme="minorHAnsi"/>
        </w:rPr>
        <w:t>Dane będą przechowywane przez okres wynikający z przepisów prawa, w szczególności zgodnie z wymogami Ustawy z dnia 14 lipca 1983 r. o narodowym zasobie archiwalnym i archiwach.</w:t>
      </w:r>
    </w:p>
    <w:p w14:paraId="0A796C69" w14:textId="77777777" w:rsidR="00953A95" w:rsidRPr="00953A95" w:rsidRDefault="00953A95" w:rsidP="00953A95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953A95">
        <w:rPr>
          <w:rFonts w:eastAsia="Times New Roman" w:cstheme="minorHAnsi"/>
        </w:rPr>
        <w:t>Posiada Pani/Pan prawo do:</w:t>
      </w:r>
    </w:p>
    <w:p w14:paraId="6F40AFAA" w14:textId="77777777" w:rsidR="00953A95" w:rsidRPr="003D7AFA" w:rsidRDefault="00953A95" w:rsidP="003D7AF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72" w:after="0" w:line="240" w:lineRule="auto"/>
        <w:ind w:left="1134" w:right="121"/>
        <w:jc w:val="both"/>
        <w:rPr>
          <w:rFonts w:eastAsia="Times New Roman" w:cstheme="minorHAnsi"/>
        </w:rPr>
      </w:pPr>
      <w:r w:rsidRPr="003D7AFA">
        <w:rPr>
          <w:rFonts w:eastAsia="Times New Roman" w:cstheme="minorHAnsi"/>
        </w:rPr>
        <w:t>żądania dostępu do swoich danych osobowych, ich sprostowania lub ograniczenia przetwarzania danych osobowych,</w:t>
      </w:r>
    </w:p>
    <w:p w14:paraId="1F9FFD74" w14:textId="77777777" w:rsidR="00953A95" w:rsidRPr="003D7AFA" w:rsidRDefault="00953A95" w:rsidP="003D7AFA">
      <w:pPr>
        <w:pStyle w:val="Akapitzlist"/>
        <w:widowControl w:val="0"/>
        <w:numPr>
          <w:ilvl w:val="0"/>
          <w:numId w:val="3"/>
        </w:numPr>
        <w:tabs>
          <w:tab w:val="left" w:pos="1198"/>
        </w:tabs>
        <w:autoSpaceDE w:val="0"/>
        <w:autoSpaceDN w:val="0"/>
        <w:spacing w:after="0" w:line="240" w:lineRule="auto"/>
        <w:ind w:left="1134" w:right="3134"/>
        <w:jc w:val="both"/>
        <w:rPr>
          <w:rFonts w:eastAsia="Times New Roman" w:cstheme="minorHAnsi"/>
        </w:rPr>
      </w:pPr>
      <w:r w:rsidRPr="003D7AFA">
        <w:rPr>
          <w:rFonts w:eastAsia="Times New Roman" w:cstheme="minorHAnsi"/>
        </w:rPr>
        <w:t xml:space="preserve">wniesienia sprzeciwu wobec przetwarzania, </w:t>
      </w:r>
    </w:p>
    <w:p w14:paraId="57CB05CF" w14:textId="77777777" w:rsidR="00953A95" w:rsidRPr="003D7AFA" w:rsidRDefault="00953A95" w:rsidP="003D7AF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134" w:right="425"/>
        <w:jc w:val="both"/>
        <w:rPr>
          <w:rFonts w:eastAsia="Times New Roman" w:cstheme="minorHAnsi"/>
        </w:rPr>
      </w:pPr>
      <w:r w:rsidRPr="003D7AFA">
        <w:rPr>
          <w:rFonts w:eastAsia="Times New Roman" w:cstheme="minorHAnsi"/>
        </w:rPr>
        <w:t>wniesienia skargi do organu nadzorczego, Prezesa Urzędu Ochrony Danych Osobowych, ul. Stawki 2, 00-193 Warszawa.</w:t>
      </w:r>
    </w:p>
    <w:p w14:paraId="22AAB8A8" w14:textId="77777777" w:rsidR="00953A95" w:rsidRPr="00953A95" w:rsidRDefault="00953A95" w:rsidP="00953A95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 w:after="0" w:line="240" w:lineRule="auto"/>
        <w:ind w:right="119"/>
        <w:jc w:val="both"/>
        <w:rPr>
          <w:rFonts w:eastAsia="Times New Roman" w:cstheme="minorHAnsi"/>
        </w:rPr>
      </w:pPr>
      <w:r w:rsidRPr="00953A95">
        <w:rPr>
          <w:rFonts w:eastAsia="Times New Roman" w:cstheme="minorHAnsi"/>
        </w:rPr>
        <w:t>Podanie danych osobowych jest dobrowolne. W przypadku zainteresowania Programem konsekwencją niepodania danych będzie brak możliwości udzielenia wsparcia osobie</w:t>
      </w:r>
      <w:r w:rsidRPr="00953A95">
        <w:rPr>
          <w:rFonts w:eastAsia="Times New Roman" w:cstheme="minorHAnsi"/>
          <w:spacing w:val="1"/>
        </w:rPr>
        <w:t xml:space="preserve"> </w:t>
      </w:r>
      <w:r w:rsidRPr="00953A95">
        <w:rPr>
          <w:rFonts w:eastAsia="Times New Roman" w:cstheme="minorHAnsi"/>
        </w:rPr>
        <w:t>zainteresowanej.</w:t>
      </w:r>
    </w:p>
    <w:p w14:paraId="621A5345" w14:textId="0CF282D0" w:rsidR="00953A95" w:rsidRDefault="00953A95" w:rsidP="00C61075">
      <w:pPr>
        <w:jc w:val="both"/>
        <w:rPr>
          <w:rFonts w:cstheme="minorHAnsi"/>
        </w:rPr>
      </w:pPr>
    </w:p>
    <w:p w14:paraId="4E910D93" w14:textId="77777777" w:rsidR="00D768AA" w:rsidRPr="00953A95" w:rsidRDefault="00D768AA" w:rsidP="00C61075">
      <w:pPr>
        <w:jc w:val="both"/>
        <w:rPr>
          <w:rFonts w:cstheme="minorHAnsi"/>
        </w:rPr>
      </w:pPr>
    </w:p>
    <w:p w14:paraId="42919B46" w14:textId="77777777" w:rsidR="00D768AA" w:rsidRDefault="00D768AA" w:rsidP="00D768AA">
      <w:pPr>
        <w:tabs>
          <w:tab w:val="left" w:pos="1545"/>
        </w:tabs>
        <w:jc w:val="right"/>
      </w:pPr>
      <w:r>
        <w:t>…………………………………………………………………………………………..</w:t>
      </w:r>
    </w:p>
    <w:p w14:paraId="66FE9C60" w14:textId="77777777" w:rsidR="00D768AA" w:rsidRDefault="00D768AA" w:rsidP="00D768AA">
      <w:pPr>
        <w:tabs>
          <w:tab w:val="left" w:pos="1545"/>
        </w:tabs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podpis)</w:t>
      </w:r>
    </w:p>
    <w:p w14:paraId="6E8B25A7" w14:textId="77777777" w:rsidR="00953A95" w:rsidRPr="00953A95" w:rsidRDefault="00953A95" w:rsidP="00C61075">
      <w:pPr>
        <w:jc w:val="both"/>
        <w:rPr>
          <w:rFonts w:cstheme="minorHAnsi"/>
        </w:rPr>
      </w:pPr>
    </w:p>
    <w:sectPr w:rsidR="00953A95" w:rsidRPr="0095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7D1B46B8"/>
    <w:multiLevelType w:val="hybridMultilevel"/>
    <w:tmpl w:val="E864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6999">
    <w:abstractNumId w:val="1"/>
  </w:num>
  <w:num w:numId="2" w16cid:durableId="1754204930">
    <w:abstractNumId w:val="0"/>
  </w:num>
  <w:num w:numId="3" w16cid:durableId="1079670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9"/>
    <w:rsid w:val="00114087"/>
    <w:rsid w:val="00122440"/>
    <w:rsid w:val="00152421"/>
    <w:rsid w:val="00200009"/>
    <w:rsid w:val="00354A18"/>
    <w:rsid w:val="003D7AFA"/>
    <w:rsid w:val="004B2640"/>
    <w:rsid w:val="004B43A4"/>
    <w:rsid w:val="005867D8"/>
    <w:rsid w:val="005C15DA"/>
    <w:rsid w:val="00771DEA"/>
    <w:rsid w:val="00786BA3"/>
    <w:rsid w:val="00953A95"/>
    <w:rsid w:val="00A23406"/>
    <w:rsid w:val="00B912B6"/>
    <w:rsid w:val="00BE7868"/>
    <w:rsid w:val="00C61075"/>
    <w:rsid w:val="00D71EAB"/>
    <w:rsid w:val="00D768AA"/>
    <w:rsid w:val="00DB2330"/>
    <w:rsid w:val="00F0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BCB"/>
  <w15:chartTrackingRefBased/>
  <w15:docId w15:val="{C1EDC7ED-8871-442C-A440-AF1CF13F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7AFA"/>
    <w:pPr>
      <w:ind w:left="720"/>
      <w:contextualSpacing/>
    </w:pPr>
  </w:style>
  <w:style w:type="paragraph" w:styleId="Poprawka">
    <w:name w:val="Revision"/>
    <w:hidden/>
    <w:uiPriority w:val="99"/>
    <w:semiHidden/>
    <w:rsid w:val="00F03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4</cp:revision>
  <dcterms:created xsi:type="dcterms:W3CDTF">2023-06-27T20:31:00Z</dcterms:created>
  <dcterms:modified xsi:type="dcterms:W3CDTF">2023-07-05T11:01:00Z</dcterms:modified>
</cp:coreProperties>
</file>